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60" w:rsidRPr="00885374" w:rsidRDefault="002B10F3" w:rsidP="007C50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85374">
        <w:rPr>
          <w:rFonts w:asciiTheme="majorHAnsi" w:hAnsiTheme="majorHAnsi"/>
          <w:b/>
          <w:sz w:val="24"/>
          <w:szCs w:val="24"/>
          <w:u w:val="single"/>
        </w:rPr>
        <w:t xml:space="preserve">Support from </w:t>
      </w:r>
      <w:r w:rsidR="007D019B" w:rsidRPr="00885374">
        <w:rPr>
          <w:rFonts w:asciiTheme="majorHAnsi" w:hAnsiTheme="majorHAnsi"/>
          <w:b/>
          <w:sz w:val="24"/>
          <w:szCs w:val="24"/>
          <w:u w:val="single"/>
        </w:rPr>
        <w:t xml:space="preserve">the </w:t>
      </w:r>
      <w:r w:rsidRPr="00885374">
        <w:rPr>
          <w:rFonts w:asciiTheme="majorHAnsi" w:hAnsiTheme="majorHAnsi"/>
          <w:b/>
          <w:sz w:val="24"/>
          <w:szCs w:val="24"/>
          <w:u w:val="single"/>
        </w:rPr>
        <w:t>German Government to the fair in Turkey</w:t>
      </w:r>
    </w:p>
    <w:p w:rsidR="002B10F3" w:rsidRDefault="008669C6" w:rsidP="006F25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German G</w:t>
      </w:r>
      <w:r w:rsidR="0003252C">
        <w:rPr>
          <w:rFonts w:asciiTheme="majorHAnsi" w:hAnsiTheme="majorHAnsi"/>
        </w:rPr>
        <w:t xml:space="preserve">overnment </w:t>
      </w:r>
      <w:r w:rsidR="007D019B">
        <w:rPr>
          <w:rFonts w:asciiTheme="majorHAnsi" w:hAnsiTheme="majorHAnsi"/>
        </w:rPr>
        <w:t xml:space="preserve">has recently </w:t>
      </w:r>
      <w:r w:rsidR="0003252C">
        <w:rPr>
          <w:rFonts w:asciiTheme="majorHAnsi" w:hAnsiTheme="majorHAnsi"/>
        </w:rPr>
        <w:t xml:space="preserve">announced </w:t>
      </w:r>
      <w:r w:rsidR="007D019B">
        <w:rPr>
          <w:rFonts w:asciiTheme="majorHAnsi" w:hAnsiTheme="majorHAnsi"/>
        </w:rPr>
        <w:t xml:space="preserve">that it will financially support the German exhibitors which will attend the </w:t>
      </w:r>
      <w:r w:rsidR="007D019B" w:rsidRPr="00E33070">
        <w:rPr>
          <w:rFonts w:asciiTheme="majorHAnsi" w:hAnsiTheme="majorHAnsi"/>
          <w:b/>
        </w:rPr>
        <w:t>3rd Eurasia Rail: Rolling Stock, Infrastructure and Logistics Exhibition</w:t>
      </w:r>
      <w:r w:rsidR="00E33070">
        <w:rPr>
          <w:rFonts w:asciiTheme="majorHAnsi" w:hAnsiTheme="majorHAnsi"/>
          <w:b/>
        </w:rPr>
        <w:t xml:space="preserve"> </w:t>
      </w:r>
      <w:r w:rsidR="00E33070" w:rsidRPr="00E33070">
        <w:rPr>
          <w:rFonts w:asciiTheme="majorHAnsi" w:hAnsiTheme="majorHAnsi"/>
        </w:rPr>
        <w:t>in Istanbul</w:t>
      </w:r>
      <w:r w:rsidR="007D019B">
        <w:rPr>
          <w:rFonts w:asciiTheme="majorHAnsi" w:hAnsiTheme="majorHAnsi"/>
        </w:rPr>
        <w:t xml:space="preserve">.   </w:t>
      </w:r>
      <w:r>
        <w:rPr>
          <w:rFonts w:asciiTheme="majorHAnsi" w:hAnsiTheme="majorHAnsi"/>
        </w:rPr>
        <w:t>The</w:t>
      </w:r>
      <w:r w:rsidR="00135659">
        <w:rPr>
          <w:rFonts w:asciiTheme="majorHAnsi" w:hAnsiTheme="majorHAnsi"/>
        </w:rPr>
        <w:t xml:space="preserve"> fair set to be organized in</w:t>
      </w:r>
      <w:r w:rsidR="007D019B">
        <w:rPr>
          <w:rFonts w:asciiTheme="majorHAnsi" w:hAnsiTheme="majorHAnsi"/>
        </w:rPr>
        <w:t xml:space="preserve"> Istanbul Expo Center (IFM) between 07-09 March 2013 </w:t>
      </w:r>
      <w:r w:rsidR="00135659">
        <w:rPr>
          <w:rFonts w:asciiTheme="majorHAnsi" w:hAnsiTheme="majorHAnsi"/>
        </w:rPr>
        <w:t xml:space="preserve">expecting </w:t>
      </w:r>
      <w:r w:rsidR="007D019B">
        <w:rPr>
          <w:rFonts w:asciiTheme="majorHAnsi" w:hAnsiTheme="majorHAnsi"/>
        </w:rPr>
        <w:t xml:space="preserve">more than 250 domestic and international companies. </w:t>
      </w:r>
      <w:r>
        <w:rPr>
          <w:rFonts w:asciiTheme="majorHAnsi" w:hAnsiTheme="majorHAnsi"/>
        </w:rPr>
        <w:t>German G</w:t>
      </w:r>
      <w:r w:rsidR="00914098">
        <w:rPr>
          <w:rFonts w:asciiTheme="majorHAnsi" w:hAnsiTheme="majorHAnsi"/>
        </w:rPr>
        <w:t xml:space="preserve">overnment </w:t>
      </w:r>
      <w:r>
        <w:rPr>
          <w:rFonts w:asciiTheme="majorHAnsi" w:hAnsiTheme="majorHAnsi"/>
        </w:rPr>
        <w:t xml:space="preserve">supports 250 exhibitions worldwide </w:t>
      </w:r>
      <w:r w:rsidR="006F0EAA">
        <w:rPr>
          <w:rFonts w:asciiTheme="majorHAnsi" w:hAnsiTheme="majorHAnsi"/>
        </w:rPr>
        <w:t xml:space="preserve">in 2013 </w:t>
      </w:r>
      <w:bookmarkStart w:id="0" w:name="_GoBack"/>
      <w:bookmarkEnd w:id="0"/>
      <w:r>
        <w:rPr>
          <w:rFonts w:asciiTheme="majorHAnsi" w:hAnsiTheme="majorHAnsi"/>
        </w:rPr>
        <w:t xml:space="preserve">and 3rd Eurasia Rail which has been organized by </w:t>
      </w:r>
      <w:r w:rsidR="00914098">
        <w:rPr>
          <w:rFonts w:asciiTheme="majorHAnsi" w:hAnsiTheme="majorHAnsi"/>
        </w:rPr>
        <w:t>Tü</w:t>
      </w:r>
      <w:r w:rsidR="00B9538A">
        <w:rPr>
          <w:rFonts w:asciiTheme="majorHAnsi" w:hAnsiTheme="majorHAnsi"/>
        </w:rPr>
        <w:t xml:space="preserve">rkel </w:t>
      </w:r>
      <w:r w:rsidR="00914098">
        <w:rPr>
          <w:rFonts w:asciiTheme="majorHAnsi" w:hAnsiTheme="majorHAnsi"/>
        </w:rPr>
        <w:t>Fair Organization</w:t>
      </w:r>
      <w:r w:rsidR="00B953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in German Government’s portfolio. </w:t>
      </w:r>
      <w:r w:rsidR="00B9538A">
        <w:rPr>
          <w:rFonts w:asciiTheme="majorHAnsi" w:hAnsiTheme="majorHAnsi"/>
        </w:rPr>
        <w:t xml:space="preserve">The organizers pointed out the importance of </w:t>
      </w:r>
      <w:r w:rsidR="000E2BE0">
        <w:rPr>
          <w:rFonts w:asciiTheme="majorHAnsi" w:hAnsiTheme="majorHAnsi"/>
        </w:rPr>
        <w:t xml:space="preserve">financial </w:t>
      </w:r>
      <w:r w:rsidR="00B9538A">
        <w:rPr>
          <w:rFonts w:asciiTheme="majorHAnsi" w:hAnsiTheme="majorHAnsi"/>
        </w:rPr>
        <w:t xml:space="preserve">support from Germany </w:t>
      </w:r>
      <w:r w:rsidR="001E06D8">
        <w:rPr>
          <w:rFonts w:asciiTheme="majorHAnsi" w:hAnsiTheme="majorHAnsi"/>
        </w:rPr>
        <w:t xml:space="preserve">which </w:t>
      </w:r>
      <w:r w:rsidR="00133388">
        <w:rPr>
          <w:rFonts w:asciiTheme="majorHAnsi" w:hAnsiTheme="majorHAnsi"/>
        </w:rPr>
        <w:t>will lead</w:t>
      </w:r>
      <w:r w:rsidR="00B9538A">
        <w:rPr>
          <w:rFonts w:asciiTheme="majorHAnsi" w:hAnsiTheme="majorHAnsi"/>
        </w:rPr>
        <w:t xml:space="preserve"> to </w:t>
      </w:r>
      <w:r w:rsidR="008368AF">
        <w:rPr>
          <w:rFonts w:asciiTheme="majorHAnsi" w:hAnsiTheme="majorHAnsi"/>
        </w:rPr>
        <w:t>the</w:t>
      </w:r>
      <w:r w:rsidR="00A61495">
        <w:rPr>
          <w:rFonts w:asciiTheme="majorHAnsi" w:hAnsiTheme="majorHAnsi"/>
        </w:rPr>
        <w:t xml:space="preserve"> </w:t>
      </w:r>
      <w:r w:rsidR="00B9538A">
        <w:rPr>
          <w:rFonts w:asciiTheme="majorHAnsi" w:hAnsiTheme="majorHAnsi"/>
        </w:rPr>
        <w:t>maximum number of exhibitors</w:t>
      </w:r>
      <w:r w:rsidR="00133388">
        <w:rPr>
          <w:rFonts w:asciiTheme="majorHAnsi" w:hAnsiTheme="majorHAnsi"/>
        </w:rPr>
        <w:t xml:space="preserve"> and visitors to the one and only rolling stock exhibition in Turkey</w:t>
      </w:r>
      <w:r w:rsidR="008368AF">
        <w:rPr>
          <w:rFonts w:asciiTheme="majorHAnsi" w:hAnsiTheme="majorHAnsi"/>
        </w:rPr>
        <w:t xml:space="preserve">. </w:t>
      </w:r>
      <w:r w:rsidR="00B9538A">
        <w:rPr>
          <w:rFonts w:asciiTheme="majorHAnsi" w:hAnsiTheme="majorHAnsi"/>
        </w:rPr>
        <w:t xml:space="preserve">33 German exhibitors </w:t>
      </w:r>
      <w:r w:rsidR="00133388">
        <w:rPr>
          <w:rFonts w:asciiTheme="majorHAnsi" w:hAnsiTheme="majorHAnsi"/>
        </w:rPr>
        <w:t xml:space="preserve">had </w:t>
      </w:r>
      <w:r w:rsidR="00B9538A">
        <w:rPr>
          <w:rFonts w:asciiTheme="majorHAnsi" w:hAnsiTheme="majorHAnsi"/>
        </w:rPr>
        <w:t xml:space="preserve">attended </w:t>
      </w:r>
      <w:r w:rsidR="00133388">
        <w:rPr>
          <w:rFonts w:asciiTheme="majorHAnsi" w:hAnsiTheme="majorHAnsi"/>
        </w:rPr>
        <w:t>the 2nd</w:t>
      </w:r>
      <w:r w:rsidR="008368AF">
        <w:rPr>
          <w:rFonts w:asciiTheme="majorHAnsi" w:hAnsiTheme="majorHAnsi"/>
        </w:rPr>
        <w:t xml:space="preserve"> Eurasia Rail.</w:t>
      </w:r>
      <w:r w:rsidR="00B9538A">
        <w:rPr>
          <w:rFonts w:asciiTheme="majorHAnsi" w:hAnsiTheme="majorHAnsi"/>
        </w:rPr>
        <w:t xml:space="preserve"> In </w:t>
      </w:r>
      <w:r w:rsidR="008368AF">
        <w:rPr>
          <w:rFonts w:asciiTheme="majorHAnsi" w:hAnsiTheme="majorHAnsi"/>
        </w:rPr>
        <w:t xml:space="preserve">the </w:t>
      </w:r>
      <w:r w:rsidR="00B9538A">
        <w:rPr>
          <w:rFonts w:asciiTheme="majorHAnsi" w:hAnsiTheme="majorHAnsi"/>
        </w:rPr>
        <w:t>2013</w:t>
      </w:r>
      <w:r w:rsidR="008368AF">
        <w:rPr>
          <w:rFonts w:asciiTheme="majorHAnsi" w:hAnsiTheme="majorHAnsi"/>
        </w:rPr>
        <w:t xml:space="preserve"> edition of the fair, it </w:t>
      </w:r>
      <w:r w:rsidR="00B9538A">
        <w:rPr>
          <w:rFonts w:asciiTheme="majorHAnsi" w:hAnsiTheme="majorHAnsi"/>
        </w:rPr>
        <w:t xml:space="preserve">expects </w:t>
      </w:r>
      <w:r w:rsidR="00133388">
        <w:rPr>
          <w:rFonts w:asciiTheme="majorHAnsi" w:hAnsiTheme="majorHAnsi"/>
        </w:rPr>
        <w:t xml:space="preserve">an 100% increase </w:t>
      </w:r>
      <w:r w:rsidR="00CE03E3">
        <w:rPr>
          <w:rFonts w:asciiTheme="majorHAnsi" w:hAnsiTheme="majorHAnsi"/>
        </w:rPr>
        <w:t xml:space="preserve">at the number of German </w:t>
      </w:r>
      <w:r w:rsidR="00186CA6">
        <w:rPr>
          <w:rFonts w:asciiTheme="majorHAnsi" w:hAnsiTheme="majorHAnsi"/>
        </w:rPr>
        <w:t xml:space="preserve">companies </w:t>
      </w:r>
      <w:r w:rsidR="00133388">
        <w:rPr>
          <w:rFonts w:asciiTheme="majorHAnsi" w:hAnsiTheme="majorHAnsi"/>
        </w:rPr>
        <w:t>with</w:t>
      </w:r>
      <w:r w:rsidR="00CE03E3">
        <w:rPr>
          <w:rFonts w:asciiTheme="majorHAnsi" w:hAnsiTheme="majorHAnsi"/>
        </w:rPr>
        <w:t xml:space="preserve"> a total expected number of </w:t>
      </w:r>
      <w:r>
        <w:rPr>
          <w:rFonts w:asciiTheme="majorHAnsi" w:hAnsiTheme="majorHAnsi"/>
        </w:rPr>
        <w:t xml:space="preserve">more than </w:t>
      </w:r>
      <w:r w:rsidR="00B9538A">
        <w:rPr>
          <w:rFonts w:asciiTheme="majorHAnsi" w:hAnsiTheme="majorHAnsi"/>
        </w:rPr>
        <w:t xml:space="preserve">60 </w:t>
      </w:r>
      <w:r w:rsidR="00133388">
        <w:rPr>
          <w:rFonts w:asciiTheme="majorHAnsi" w:hAnsiTheme="majorHAnsi"/>
        </w:rPr>
        <w:t>German</w:t>
      </w:r>
      <w:r>
        <w:rPr>
          <w:rFonts w:asciiTheme="majorHAnsi" w:hAnsiTheme="majorHAnsi"/>
        </w:rPr>
        <w:t>y oriented</w:t>
      </w:r>
      <w:r w:rsidR="00133388">
        <w:rPr>
          <w:rFonts w:asciiTheme="majorHAnsi" w:hAnsiTheme="majorHAnsi"/>
        </w:rPr>
        <w:t xml:space="preserve"> exhibitors. </w:t>
      </w:r>
    </w:p>
    <w:p w:rsidR="007D019B" w:rsidRDefault="007D019B">
      <w:pPr>
        <w:rPr>
          <w:rFonts w:asciiTheme="majorHAnsi" w:hAnsiTheme="majorHAnsi"/>
        </w:rPr>
      </w:pPr>
    </w:p>
    <w:p w:rsidR="007D019B" w:rsidRPr="002B10F3" w:rsidRDefault="007D019B">
      <w:pPr>
        <w:rPr>
          <w:rFonts w:asciiTheme="majorHAnsi" w:hAnsiTheme="majorHAnsi"/>
        </w:rPr>
      </w:pPr>
    </w:p>
    <w:sectPr w:rsidR="007D019B" w:rsidRPr="002B10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6"/>
    <w:rsid w:val="0003252C"/>
    <w:rsid w:val="000E2BE0"/>
    <w:rsid w:val="00133388"/>
    <w:rsid w:val="00135659"/>
    <w:rsid w:val="001454A5"/>
    <w:rsid w:val="00186CA6"/>
    <w:rsid w:val="001E06D8"/>
    <w:rsid w:val="00293B95"/>
    <w:rsid w:val="002B10F3"/>
    <w:rsid w:val="003019E5"/>
    <w:rsid w:val="00592A26"/>
    <w:rsid w:val="006F0EAA"/>
    <w:rsid w:val="006F25AA"/>
    <w:rsid w:val="007C50AF"/>
    <w:rsid w:val="007D019B"/>
    <w:rsid w:val="008368AF"/>
    <w:rsid w:val="008669C6"/>
    <w:rsid w:val="00885374"/>
    <w:rsid w:val="00914098"/>
    <w:rsid w:val="00993060"/>
    <w:rsid w:val="00A21FD2"/>
    <w:rsid w:val="00A61495"/>
    <w:rsid w:val="00B9538A"/>
    <w:rsid w:val="00C52792"/>
    <w:rsid w:val="00CD10D6"/>
    <w:rsid w:val="00CE03E3"/>
    <w:rsid w:val="00E33070"/>
    <w:rsid w:val="00EA763D"/>
    <w:rsid w:val="00F2119C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turkel fuarcilik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Bengu Dogruer</dc:creator>
  <cp:keywords/>
  <dc:description/>
  <cp:lastModifiedBy>Bengu Dogruer</cp:lastModifiedBy>
  <cp:revision>28</cp:revision>
  <cp:lastPrinted>2012-08-24T12:09:00Z</cp:lastPrinted>
  <dcterms:created xsi:type="dcterms:W3CDTF">2012-08-24T06:43:00Z</dcterms:created>
  <dcterms:modified xsi:type="dcterms:W3CDTF">2012-08-24T12:52:00Z</dcterms:modified>
</cp:coreProperties>
</file>