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4D" w:rsidRDefault="003A494D" w:rsidP="00013657">
      <w:pPr>
        <w:rPr>
          <w:b/>
        </w:rPr>
      </w:pPr>
      <w:r w:rsidRPr="003A494D">
        <w:rPr>
          <w:b/>
        </w:rPr>
        <w:t>FOR IMMEDIATE RELEASE</w:t>
      </w:r>
    </w:p>
    <w:p w:rsidR="00F20B60" w:rsidRPr="003A494D" w:rsidRDefault="00F20B60" w:rsidP="00013657">
      <w:pPr>
        <w:rPr>
          <w:b/>
        </w:rPr>
      </w:pPr>
      <w:bookmarkStart w:id="0" w:name="_GoBack"/>
      <w:bookmarkEnd w:id="0"/>
    </w:p>
    <w:p w:rsidR="00435D1C" w:rsidRDefault="005E75B9" w:rsidP="009A761E">
      <w:pPr>
        <w:pStyle w:val="a3"/>
      </w:pPr>
      <w:r>
        <w:t>5 things to consider when c</w:t>
      </w:r>
      <w:r w:rsidR="002419E5">
        <w:t xml:space="preserve">hoosing your email database provider </w:t>
      </w:r>
    </w:p>
    <w:p w:rsidR="00D70BDD" w:rsidRDefault="00E06567" w:rsidP="00D70BDD">
      <w:r>
        <w:t xml:space="preserve">Nowadays it seems that there are a million email </w:t>
      </w:r>
      <w:r w:rsidR="00C12B60">
        <w:t xml:space="preserve">and contact </w:t>
      </w:r>
      <w:r>
        <w:t>databases to choose from</w:t>
      </w:r>
      <w:r w:rsidR="00C12B60">
        <w:t xml:space="preserve"> for your marketing</w:t>
      </w:r>
      <w:r w:rsidR="00AB4462">
        <w:t xml:space="preserve"> – </w:t>
      </w:r>
      <w:r>
        <w:t xml:space="preserve">and whatever your budget, </w:t>
      </w:r>
      <w:r w:rsidR="00C12B60">
        <w:t>if you look hard enough, you’ll find a price point to suit you.</w:t>
      </w:r>
    </w:p>
    <w:p w:rsidR="00C12B60" w:rsidRDefault="00C12B60" w:rsidP="00D70BDD"/>
    <w:p w:rsidR="00C12B60" w:rsidRDefault="00C12B60" w:rsidP="00D70BDD">
      <w:r>
        <w:t xml:space="preserve">What is it though that separates the bad and mediocre databases from the good – and what should you look for in a database if you want to return </w:t>
      </w:r>
      <w:r w:rsidR="005C5D45">
        <w:t xml:space="preserve">marketing </w:t>
      </w:r>
      <w:r>
        <w:t xml:space="preserve">results? </w:t>
      </w:r>
    </w:p>
    <w:p w:rsidR="009833EB" w:rsidRDefault="009D7BBB" w:rsidP="00331982">
      <w:pPr>
        <w:pStyle w:val="1"/>
      </w:pPr>
      <w:r>
        <w:t>Reputation</w:t>
      </w:r>
    </w:p>
    <w:p w:rsidR="00D53AB6" w:rsidRDefault="00493BFA" w:rsidP="00D70BDD">
      <w:r>
        <w:t xml:space="preserve">There’s a reason good databases return </w:t>
      </w:r>
      <w:r w:rsidR="007D2DF3">
        <w:t xml:space="preserve">visible marketing </w:t>
      </w:r>
      <w:r>
        <w:t xml:space="preserve">results, and mostly it’s got to </w:t>
      </w:r>
      <w:r w:rsidR="007D2DF3">
        <w:t>do with how they look aft</w:t>
      </w:r>
      <w:r w:rsidR="00574681">
        <w:t>er the people on their database</w:t>
      </w:r>
      <w:r w:rsidR="007D2DF3">
        <w:t>: what kind of information is being sent to them</w:t>
      </w:r>
      <w:r w:rsidR="00F90062">
        <w:t xml:space="preserve">, </w:t>
      </w:r>
      <w:r w:rsidR="00AB7888">
        <w:t>the frequency at which</w:t>
      </w:r>
      <w:r w:rsidR="00F90062">
        <w:t xml:space="preserve"> they’re receiving email marketing and </w:t>
      </w:r>
      <w:r w:rsidR="007D6452">
        <w:t xml:space="preserve">the public image they’ve built up over the years. </w:t>
      </w:r>
    </w:p>
    <w:p w:rsidR="00EB1121" w:rsidRDefault="00EB1121" w:rsidP="00D70BDD"/>
    <w:p w:rsidR="00EB1121" w:rsidRDefault="00EB1121" w:rsidP="00D70BDD">
      <w:r>
        <w:t>You can easily</w:t>
      </w:r>
      <w:r w:rsidR="00EC1596">
        <w:t xml:space="preserve"> test this </w:t>
      </w:r>
      <w:r>
        <w:t>for yourself</w:t>
      </w:r>
      <w:r w:rsidR="00BC1C42">
        <w:t>:</w:t>
      </w:r>
      <w:r>
        <w:t xml:space="preserve"> </w:t>
      </w:r>
      <w:r w:rsidR="00BC1C42">
        <w:t>j</w:t>
      </w:r>
      <w:r w:rsidR="004F75FF">
        <w:t>ust think back to h</w:t>
      </w:r>
      <w:r>
        <w:t>ow often you</w:t>
      </w:r>
      <w:r w:rsidR="004F75FF">
        <w:t>’ve</w:t>
      </w:r>
      <w:r w:rsidR="00BA2F03">
        <w:t xml:space="preserve"> deleted a piece of email </w:t>
      </w:r>
      <w:r>
        <w:t>marketing just because you saw the send</w:t>
      </w:r>
      <w:r w:rsidR="00523564">
        <w:t>ing</w:t>
      </w:r>
      <w:r>
        <w:t xml:space="preserve"> name it came from? </w:t>
      </w:r>
    </w:p>
    <w:p w:rsidR="00D53AB6" w:rsidRDefault="00D53AB6" w:rsidP="00F33430">
      <w:pPr>
        <w:pStyle w:val="1"/>
      </w:pPr>
      <w:proofErr w:type="spellStart"/>
      <w:r>
        <w:t>Whitelisting</w:t>
      </w:r>
      <w:proofErr w:type="spellEnd"/>
    </w:p>
    <w:p w:rsidR="00D53AB6" w:rsidRDefault="002138EC" w:rsidP="00D70BDD">
      <w:r>
        <w:t xml:space="preserve">Hand-in-hand with reputation goes </w:t>
      </w:r>
      <w:proofErr w:type="spellStart"/>
      <w:r>
        <w:t>whitelisting</w:t>
      </w:r>
      <w:proofErr w:type="spellEnd"/>
      <w:r>
        <w:t xml:space="preserve">. </w:t>
      </w:r>
    </w:p>
    <w:p w:rsidR="002138EC" w:rsidRDefault="002138EC" w:rsidP="00D70BDD"/>
    <w:p w:rsidR="002138EC" w:rsidRDefault="002138EC" w:rsidP="00D70BDD">
      <w:r>
        <w:t>It’s pretty common knowledge by now that a well-placed complaint to your ISP – or even the sender’s – can g</w:t>
      </w:r>
      <w:r w:rsidR="000B2E86">
        <w:t>et a sending domain blacklisted</w:t>
      </w:r>
      <w:r>
        <w:t xml:space="preserve"> and out of your hair. The opposite though</w:t>
      </w:r>
      <w:r w:rsidR="00BB2166">
        <w:t xml:space="preserve"> </w:t>
      </w:r>
      <w:r>
        <w:t>applies too.</w:t>
      </w:r>
    </w:p>
    <w:p w:rsidR="002138EC" w:rsidRDefault="002138EC" w:rsidP="00D70BDD"/>
    <w:p w:rsidR="002138EC" w:rsidRDefault="002138EC" w:rsidP="00D70BDD">
      <w:r>
        <w:t xml:space="preserve">Good database and sending companies have spent years building up relationships with the ISPs, and in many cases are </w:t>
      </w:r>
      <w:proofErr w:type="spellStart"/>
      <w:r>
        <w:t>whitelisted</w:t>
      </w:r>
      <w:proofErr w:type="spellEnd"/>
      <w:r>
        <w:t xml:space="preserve"> so that they don’t get blocked as spam. </w:t>
      </w:r>
    </w:p>
    <w:p w:rsidR="002138EC" w:rsidRDefault="002138EC" w:rsidP="00D70BDD"/>
    <w:p w:rsidR="002138EC" w:rsidRDefault="002138EC" w:rsidP="00D70BDD">
      <w:r>
        <w:t xml:space="preserve">So, the database you’re looking at may </w:t>
      </w:r>
      <w:r w:rsidR="0083358A">
        <w:t xml:space="preserve">come in at </w:t>
      </w:r>
      <w:r w:rsidR="00CC0DC8">
        <w:t>a</w:t>
      </w:r>
      <w:r w:rsidR="0083358A">
        <w:t xml:space="preserve"> fifth of the price of more expensive databases</w:t>
      </w:r>
      <w:r w:rsidR="00CC0DC8">
        <w:t xml:space="preserve">, but what good does that do you if all your emails are stopped at ISP level – before they even get a chance to land in the recipient’s junk mail? </w:t>
      </w:r>
    </w:p>
    <w:p w:rsidR="004F2784" w:rsidRDefault="004F2784" w:rsidP="00DB52DA">
      <w:pPr>
        <w:pStyle w:val="2"/>
      </w:pPr>
      <w:r>
        <w:t xml:space="preserve">Another key factor here is how up-to-date the records are. </w:t>
      </w:r>
    </w:p>
    <w:p w:rsidR="004F2784" w:rsidRDefault="004F2784" w:rsidP="00D70BDD"/>
    <w:p w:rsidR="001B5AEA" w:rsidRDefault="004F2784" w:rsidP="00D70BDD">
      <w:r>
        <w:t xml:space="preserve">A database that lies around for 6 months can lose up to 50% of its relevance in terms of data integrity, purely because people move jobs and change their contact details. </w:t>
      </w:r>
    </w:p>
    <w:p w:rsidR="001B5AEA" w:rsidRDefault="001B5AEA" w:rsidP="00D70BDD"/>
    <w:p w:rsidR="000B2E86" w:rsidRDefault="004F2784" w:rsidP="00D70BDD">
      <w:r>
        <w:lastRenderedPageBreak/>
        <w:t xml:space="preserve">This can be a killer when it comes to sends, because </w:t>
      </w:r>
      <w:r w:rsidR="00411E32">
        <w:t xml:space="preserve">sending out multiple times to </w:t>
      </w:r>
      <w:r>
        <w:t>bad batch</w:t>
      </w:r>
      <w:r w:rsidR="00411E32">
        <w:t>es</w:t>
      </w:r>
      <w:r>
        <w:t xml:space="preserve"> of data </w:t>
      </w:r>
      <w:r w:rsidR="00411E32">
        <w:t>will get you blocked as a spammer</w:t>
      </w:r>
      <w:r w:rsidR="00DB52DA">
        <w:t xml:space="preserve"> by multiple ISPs – potentially even your own</w:t>
      </w:r>
      <w:r w:rsidR="00411E32">
        <w:t xml:space="preserve">. </w:t>
      </w:r>
    </w:p>
    <w:p w:rsidR="000B2E86" w:rsidRDefault="000B2E86" w:rsidP="00D70BDD"/>
    <w:p w:rsidR="004F2784" w:rsidRDefault="00821C5F" w:rsidP="00D70BDD">
      <w:r>
        <w:t xml:space="preserve">The truth is that to maintain </w:t>
      </w:r>
      <w:r w:rsidR="000B2E86">
        <w:t>a database of a million people</w:t>
      </w:r>
      <w:r>
        <w:t xml:space="preserve"> could </w:t>
      </w:r>
      <w:r w:rsidR="000B2E86">
        <w:t xml:space="preserve">easily </w:t>
      </w:r>
      <w:r>
        <w:t>cost you the monthly salaries of 40 or more dedicated database researchers</w:t>
      </w:r>
      <w:r w:rsidR="001B5AEA">
        <w:t xml:space="preserve"> - especially</w:t>
      </w:r>
      <w:r w:rsidR="00763B84">
        <w:t xml:space="preserve"> if you really want to use it </w:t>
      </w:r>
      <w:r w:rsidR="00DD3B09">
        <w:t xml:space="preserve">to market </w:t>
      </w:r>
      <w:r w:rsidR="00763B84">
        <w:t>effectively</w:t>
      </w:r>
      <w:r>
        <w:t>.</w:t>
      </w:r>
    </w:p>
    <w:p w:rsidR="00166E9B" w:rsidRDefault="00166E9B" w:rsidP="00166E9B">
      <w:pPr>
        <w:pStyle w:val="1"/>
      </w:pPr>
      <w:r>
        <w:t xml:space="preserve">Segregation </w:t>
      </w:r>
    </w:p>
    <w:p w:rsidR="00166E9B" w:rsidRDefault="00166E9B" w:rsidP="00166E9B">
      <w:r>
        <w:t xml:space="preserve">Probably the most relevant piece of information to any potential sender is who they’ll be targeting on the database. </w:t>
      </w:r>
    </w:p>
    <w:p w:rsidR="00166E9B" w:rsidRDefault="00166E9B" w:rsidP="00166E9B"/>
    <w:p w:rsidR="00166E9B" w:rsidRDefault="00166E9B" w:rsidP="00166E9B">
      <w:r>
        <w:t xml:space="preserve">If you have the right information </w:t>
      </w:r>
      <w:r w:rsidR="00DF3A0E">
        <w:t xml:space="preserve">on </w:t>
      </w:r>
      <w:r>
        <w:t>hand in your records, this job is a breeze!</w:t>
      </w:r>
    </w:p>
    <w:p w:rsidR="00166E9B" w:rsidRDefault="00166E9B" w:rsidP="00166E9B"/>
    <w:p w:rsidR="00166E9B" w:rsidRDefault="00166E9B" w:rsidP="00166E9B">
      <w:r>
        <w:t xml:space="preserve">Training information can go to HR and Training Mangers, Executives and their PAs can receive management event information, and you can target mining executives with that great new mining indaba you’ve </w:t>
      </w:r>
      <w:r w:rsidR="00810C68">
        <w:t xml:space="preserve">been </w:t>
      </w:r>
      <w:r>
        <w:t xml:space="preserve">planning for months. </w:t>
      </w:r>
    </w:p>
    <w:p w:rsidR="00166E9B" w:rsidRDefault="00166E9B" w:rsidP="00166E9B"/>
    <w:p w:rsidR="00166E9B" w:rsidRDefault="00166E9B" w:rsidP="00166E9B">
      <w:r>
        <w:t>Without this information though, your email send is just a spray and pray affair.</w:t>
      </w:r>
    </w:p>
    <w:p w:rsidR="00166E9B" w:rsidRDefault="00166E9B" w:rsidP="00166E9B"/>
    <w:p w:rsidR="00166E9B" w:rsidRDefault="00166E9B" w:rsidP="00166E9B">
      <w:r>
        <w:t xml:space="preserve">Sure, you can target mining people, because the database in question has </w:t>
      </w:r>
      <w:proofErr w:type="spellStart"/>
      <w:r>
        <w:t>sectoral</w:t>
      </w:r>
      <w:proofErr w:type="spellEnd"/>
      <w:r>
        <w:t xml:space="preserve"> segregation, but what good does it do you if your Occupational Health &amp; Safety marketing piece is sent to the receptionist and one of the underground workers receives it on his </w:t>
      </w:r>
      <w:proofErr w:type="spellStart"/>
      <w:r>
        <w:t>cellphone</w:t>
      </w:r>
      <w:proofErr w:type="spellEnd"/>
      <w:r>
        <w:t>?</w:t>
      </w:r>
    </w:p>
    <w:p w:rsidR="00166E9B" w:rsidRDefault="00166E9B" w:rsidP="00166E9B"/>
    <w:p w:rsidR="00166E9B" w:rsidRDefault="00166E9B" w:rsidP="00166E9B">
      <w:r>
        <w:t xml:space="preserve">The ideal with targeted direct marketing, like email sends, is to target not only the sector, but also to find the decision maker for that area of interest in that sector. </w:t>
      </w:r>
    </w:p>
    <w:p w:rsidR="00166E9B" w:rsidRDefault="00166E9B" w:rsidP="00166E9B"/>
    <w:p w:rsidR="00166E9B" w:rsidRDefault="00D4007F" w:rsidP="00166E9B">
      <w:r>
        <w:t>And, as many of you in the corporate sector well know, i</w:t>
      </w:r>
      <w:r w:rsidR="00166E9B">
        <w:t>f you aren’t reaching the decision maker, you’re wasting your money and time</w:t>
      </w:r>
      <w:r>
        <w:t xml:space="preserve">, because </w:t>
      </w:r>
      <w:r w:rsidR="003C0441">
        <w:t>employees</w:t>
      </w:r>
      <w:r>
        <w:t xml:space="preserve"> lower down </w:t>
      </w:r>
      <w:r w:rsidR="003C0441">
        <w:t xml:space="preserve">on the ladder </w:t>
      </w:r>
      <w:r>
        <w:t xml:space="preserve">often don’t have the power </w:t>
      </w:r>
      <w:r w:rsidR="00D7040B">
        <w:t>to put your idea</w:t>
      </w:r>
      <w:r w:rsidR="00BF2055">
        <w:t xml:space="preserve">s – no matter how relevant or great </w:t>
      </w:r>
      <w:r w:rsidR="00DB0954">
        <w:t xml:space="preserve">they may be </w:t>
      </w:r>
      <w:r w:rsidR="00BF2055">
        <w:t xml:space="preserve">– </w:t>
      </w:r>
      <w:r w:rsidR="00D7040B">
        <w:t>into action</w:t>
      </w:r>
      <w:r w:rsidR="00166E9B">
        <w:t xml:space="preserve">. </w:t>
      </w:r>
    </w:p>
    <w:p w:rsidR="00D53AB6" w:rsidRDefault="00D53AB6" w:rsidP="00F33430">
      <w:pPr>
        <w:pStyle w:val="1"/>
      </w:pPr>
      <w:r>
        <w:t xml:space="preserve">Unsubscribe Policies </w:t>
      </w:r>
    </w:p>
    <w:p w:rsidR="00D53AB6" w:rsidRDefault="00A9303C" w:rsidP="00D70BDD">
      <w:r>
        <w:t xml:space="preserve">If you only ask your database provider one question, ask about unsubscribe policies. </w:t>
      </w:r>
    </w:p>
    <w:p w:rsidR="00893EDB" w:rsidRDefault="00893EDB" w:rsidP="00D70BDD"/>
    <w:p w:rsidR="00893EDB" w:rsidRDefault="00893EDB" w:rsidP="00D70BDD">
      <w:r>
        <w:t xml:space="preserve">What is the retention rate for mailers they send, what is the average unsubscribe rate for emails in your sector and </w:t>
      </w:r>
      <w:r w:rsidR="00317198">
        <w:t xml:space="preserve">how do they handle unsubscribed records? </w:t>
      </w:r>
    </w:p>
    <w:p w:rsidR="00C56424" w:rsidRDefault="00C56424" w:rsidP="00D70BDD"/>
    <w:p w:rsidR="00C56424" w:rsidRDefault="00720017" w:rsidP="00D70BDD">
      <w:r>
        <w:t xml:space="preserve">If </w:t>
      </w:r>
      <w:proofErr w:type="spellStart"/>
      <w:r>
        <w:t>unsubscribes</w:t>
      </w:r>
      <w:proofErr w:type="spellEnd"/>
      <w:r>
        <w:t xml:space="preserve"> are handled poorly, or even just automated, you can lose a lot of valid records, very quickly. And sometimes this isn’t even your fault!</w:t>
      </w:r>
    </w:p>
    <w:p w:rsidR="007264DB" w:rsidRDefault="007264DB" w:rsidP="00D70BDD"/>
    <w:p w:rsidR="007264DB" w:rsidRDefault="007264DB" w:rsidP="00D70BDD">
      <w:r>
        <w:t xml:space="preserve">A person could be having a bad day, or could be being spammed by another service provider, and you lose the record as a result. </w:t>
      </w:r>
    </w:p>
    <w:p w:rsidR="004A20B4" w:rsidRDefault="004A20B4" w:rsidP="00D70BDD"/>
    <w:p w:rsidR="004A20B4" w:rsidRDefault="004A20B4" w:rsidP="00D70BDD">
      <w:r>
        <w:lastRenderedPageBreak/>
        <w:t>This can get very scary when a provider is man</w:t>
      </w:r>
      <w:r w:rsidR="001E7445">
        <w:t>aging your own database for you</w:t>
      </w:r>
      <w:r w:rsidR="002D2D3E">
        <w:t xml:space="preserve">, and you could conceivably </w:t>
      </w:r>
      <w:r w:rsidR="00AF3DED">
        <w:t>drop</w:t>
      </w:r>
      <w:r w:rsidR="002D2D3E">
        <w:t xml:space="preserve"> 25 to 50% of your data </w:t>
      </w:r>
      <w:r w:rsidR="00C769F3">
        <w:t xml:space="preserve">in one </w:t>
      </w:r>
      <w:r w:rsidR="005F3015">
        <w:t>fell</w:t>
      </w:r>
      <w:r w:rsidR="00C769F3">
        <w:t xml:space="preserve"> swoop.</w:t>
      </w:r>
    </w:p>
    <w:p w:rsidR="00D53AB6" w:rsidRDefault="00B066B3" w:rsidP="00F33430">
      <w:pPr>
        <w:pStyle w:val="1"/>
      </w:pPr>
      <w:r>
        <w:t>Opt-in</w:t>
      </w:r>
    </w:p>
    <w:p w:rsidR="00411C61" w:rsidRDefault="00411C61" w:rsidP="00411C61">
      <w:r>
        <w:t xml:space="preserve">The holy grail of email marketing – opted-in records. </w:t>
      </w:r>
    </w:p>
    <w:p w:rsidR="00411C61" w:rsidRDefault="00411C61" w:rsidP="00411C61"/>
    <w:p w:rsidR="00411C61" w:rsidRDefault="00411C61" w:rsidP="00411C61">
      <w:r>
        <w:t xml:space="preserve">Yes – there really are people out there who </w:t>
      </w:r>
      <w:r w:rsidR="00C70686">
        <w:t xml:space="preserve">really </w:t>
      </w:r>
      <w:r>
        <w:t xml:space="preserve">would like to receive your marketing, because it has value for them, it makes their jobs easier and it helps them to stay in the know. </w:t>
      </w:r>
    </w:p>
    <w:p w:rsidR="004D1F63" w:rsidRDefault="004D1F63" w:rsidP="00411C61"/>
    <w:p w:rsidR="004D1F63" w:rsidRDefault="004D1F63" w:rsidP="00411C61">
      <w:r>
        <w:t>A go</w:t>
      </w:r>
      <w:r w:rsidR="000644F9">
        <w:t xml:space="preserve">od database provider knows this, and tries to make their </w:t>
      </w:r>
      <w:proofErr w:type="spellStart"/>
      <w:r w:rsidR="000644F9">
        <w:t>categorisation</w:t>
      </w:r>
      <w:proofErr w:type="spellEnd"/>
      <w:r w:rsidR="000644F9">
        <w:t xml:space="preserve"> </w:t>
      </w:r>
      <w:r w:rsidR="00C70686">
        <w:t xml:space="preserve">and segregation </w:t>
      </w:r>
      <w:r w:rsidR="000644F9">
        <w:t xml:space="preserve">relevant to this – so that you can hit the right people, with the right message, at the right time. </w:t>
      </w:r>
    </w:p>
    <w:p w:rsidR="000644F9" w:rsidRDefault="000644F9" w:rsidP="00411C61"/>
    <w:p w:rsidR="000644F9" w:rsidRDefault="000644F9" w:rsidP="00411C61">
      <w:r>
        <w:t>Not only that, but great database providers will be regularly researching and</w:t>
      </w:r>
      <w:r w:rsidR="002B3D45">
        <w:t xml:space="preserve"> updating their current records, so that you have the freshest and most relevant people possible to direct your message towards. </w:t>
      </w:r>
    </w:p>
    <w:p w:rsidR="00F31D8E" w:rsidRDefault="00F31D8E" w:rsidP="00411C61"/>
    <w:p w:rsidR="00127698" w:rsidRDefault="00F31D8E" w:rsidP="00411C61">
      <w:r>
        <w:t>These regular update emails also serve the purpose of keeping the database provider cur</w:t>
      </w:r>
      <w:r w:rsidR="00720D2A">
        <w:t>rent in the minds of recipients</w:t>
      </w:r>
      <w:r w:rsidR="00242526">
        <w:t>,</w:t>
      </w:r>
      <w:r w:rsidR="00720D2A">
        <w:t xml:space="preserve"> so that the emails are more likely to be welcomed as having business value. </w:t>
      </w:r>
    </w:p>
    <w:p w:rsidR="00127698" w:rsidRDefault="00127698" w:rsidP="00411C61"/>
    <w:p w:rsidR="00F31D8E" w:rsidRDefault="00720D2A" w:rsidP="00411C61">
      <w:r>
        <w:t xml:space="preserve">Even smarter than that, it keeps the opt-ins </w:t>
      </w:r>
      <w:r w:rsidR="00D17577">
        <w:t xml:space="preserve">recent, up-to-date and </w:t>
      </w:r>
      <w:r>
        <w:t>fresh, and saves you from the potential legal nightmares you can get into for spamming people</w:t>
      </w:r>
      <w:r w:rsidR="004866A8">
        <w:t xml:space="preserve">. </w:t>
      </w:r>
    </w:p>
    <w:p w:rsidR="00F06DCC" w:rsidRDefault="005F059B" w:rsidP="00F06DCC">
      <w:pPr>
        <w:pStyle w:val="2"/>
      </w:pPr>
      <w:r>
        <w:t>Y</w:t>
      </w:r>
      <w:r w:rsidR="00EF670D">
        <w:t>ou</w:t>
      </w:r>
      <w:r>
        <w:t xml:space="preserve"> get what you pay for</w:t>
      </w:r>
      <w:r w:rsidR="00D07D43">
        <w:t xml:space="preserve"> </w:t>
      </w:r>
    </w:p>
    <w:p w:rsidR="00F06DCC" w:rsidRDefault="00F06DCC" w:rsidP="00411C61"/>
    <w:p w:rsidR="0070008B" w:rsidRDefault="002D78AA" w:rsidP="00411C61">
      <w:r>
        <w:t xml:space="preserve">Marketing, correctly applied, is always an investment. </w:t>
      </w:r>
    </w:p>
    <w:p w:rsidR="0070008B" w:rsidRDefault="0070008B" w:rsidP="00411C61"/>
    <w:p w:rsidR="00795368" w:rsidRDefault="003F1F74" w:rsidP="00411C61">
      <w:r>
        <w:t>It’s t</w:t>
      </w:r>
      <w:r w:rsidR="00D07D43">
        <w:t xml:space="preserve">he choices you make </w:t>
      </w:r>
      <w:r w:rsidR="00DC259F">
        <w:t xml:space="preserve">regarding </w:t>
      </w:r>
      <w:r w:rsidR="00E0618F">
        <w:t>media</w:t>
      </w:r>
      <w:r w:rsidR="00D07D43">
        <w:t xml:space="preserve"> like </w:t>
      </w:r>
      <w:r w:rsidR="0010466A">
        <w:t>databases</w:t>
      </w:r>
      <w:r w:rsidR="004E0854">
        <w:t xml:space="preserve"> that</w:t>
      </w:r>
      <w:r w:rsidR="00DC259F">
        <w:t xml:space="preserve"> will quickly</w:t>
      </w:r>
      <w:r w:rsidR="00A855D4">
        <w:t xml:space="preserve"> determine wheth</w:t>
      </w:r>
      <w:r w:rsidR="00B90F76">
        <w:t>er your marketing is an asset o</w:t>
      </w:r>
      <w:r w:rsidR="00A855D4">
        <w:t xml:space="preserve">r </w:t>
      </w:r>
      <w:r w:rsidR="00B14579">
        <w:t xml:space="preserve">just </w:t>
      </w:r>
      <w:r w:rsidR="00A855D4">
        <w:t xml:space="preserve">a wasted expense. </w:t>
      </w:r>
    </w:p>
    <w:p w:rsidR="009466C0" w:rsidRDefault="009466C0" w:rsidP="00411C61"/>
    <w:p w:rsidR="009466C0" w:rsidRPr="005876BF" w:rsidRDefault="009466C0" w:rsidP="00411C61">
      <w:pPr>
        <w:rPr>
          <w:b/>
        </w:rPr>
      </w:pPr>
      <w:r w:rsidRPr="005876BF">
        <w:rPr>
          <w:b/>
        </w:rPr>
        <w:t>Ends…/</w:t>
      </w:r>
    </w:p>
    <w:p w:rsidR="009466C0" w:rsidRPr="005876BF" w:rsidRDefault="009466C0" w:rsidP="00411C61">
      <w:pPr>
        <w:rPr>
          <w:b/>
        </w:rPr>
      </w:pPr>
    </w:p>
    <w:p w:rsidR="009466C0" w:rsidRPr="005876BF" w:rsidRDefault="009466C0" w:rsidP="00411C61">
      <w:pPr>
        <w:rPr>
          <w:b/>
        </w:rPr>
      </w:pPr>
      <w:r w:rsidRPr="005876BF">
        <w:rPr>
          <w:b/>
        </w:rPr>
        <w:t xml:space="preserve">Words: </w:t>
      </w:r>
      <w:r w:rsidR="00473DCB" w:rsidRPr="005876BF">
        <w:rPr>
          <w:b/>
        </w:rPr>
        <w:t>9</w:t>
      </w:r>
      <w:r w:rsidR="00FC15F3" w:rsidRPr="005876BF">
        <w:rPr>
          <w:b/>
        </w:rPr>
        <w:t>27</w:t>
      </w:r>
    </w:p>
    <w:p w:rsidR="00616958" w:rsidRDefault="00616958" w:rsidP="00411C61"/>
    <w:p w:rsidR="00616958" w:rsidRDefault="00616958" w:rsidP="00616958">
      <w:pPr>
        <w:rPr>
          <w:b/>
        </w:rPr>
      </w:pPr>
      <w:r>
        <w:rPr>
          <w:b/>
        </w:rPr>
        <w:t xml:space="preserve">A note to the editor: </w:t>
      </w:r>
    </w:p>
    <w:p w:rsidR="00616958" w:rsidRDefault="00616958" w:rsidP="00616958">
      <w:pPr>
        <w:rPr>
          <w:rFonts w:eastAsia="Times New Roman" w:cs="Times New Roman"/>
        </w:rPr>
      </w:pPr>
      <w:proofErr w:type="spellStart"/>
      <w:r>
        <w:rPr>
          <w:rFonts w:eastAsia="Times New Roman" w:cs="Times New Roman"/>
        </w:rPr>
        <w:t>Chemory</w:t>
      </w:r>
      <w:proofErr w:type="spellEnd"/>
      <w:r>
        <w:rPr>
          <w:rFonts w:eastAsia="Times New Roman" w:cs="Times New Roman"/>
        </w:rPr>
        <w:t xml:space="preserve"> </w:t>
      </w:r>
      <w:proofErr w:type="spellStart"/>
      <w:r>
        <w:rPr>
          <w:rFonts w:eastAsia="Times New Roman" w:cs="Times New Roman"/>
        </w:rPr>
        <w:t>Gunko</w:t>
      </w:r>
      <w:proofErr w:type="spellEnd"/>
      <w:r>
        <w:rPr>
          <w:rFonts w:eastAsia="Times New Roman" w:cs="Times New Roman"/>
        </w:rPr>
        <w:t xml:space="preserve"> is the managing director and creative director of </w:t>
      </w:r>
      <w:proofErr w:type="spellStart"/>
      <w:r>
        <w:rPr>
          <w:rFonts w:eastAsia="Times New Roman" w:cs="Times New Roman"/>
        </w:rPr>
        <w:t>Dsignhaus</w:t>
      </w:r>
      <w:proofErr w:type="spellEnd"/>
      <w:r>
        <w:rPr>
          <w:rFonts w:eastAsia="Times New Roman" w:cs="Times New Roman"/>
        </w:rPr>
        <w:t xml:space="preserve">, a B2B marketing services agency with in-depth and specialist knowledge in the field of digital marketing. Contact </w:t>
      </w:r>
      <w:proofErr w:type="spellStart"/>
      <w:r>
        <w:rPr>
          <w:rFonts w:eastAsia="Times New Roman" w:cs="Times New Roman"/>
        </w:rPr>
        <w:t>Chemory</w:t>
      </w:r>
      <w:proofErr w:type="spellEnd"/>
      <w:r>
        <w:rPr>
          <w:rFonts w:eastAsia="Times New Roman" w:cs="Times New Roman"/>
        </w:rPr>
        <w:t xml:space="preserve"> on </w:t>
      </w:r>
      <w:hyperlink r:id="rId4" w:history="1">
        <w:r>
          <w:rPr>
            <w:rStyle w:val="a5"/>
            <w:rFonts w:eastAsia="Times New Roman" w:cs="Times New Roman"/>
          </w:rPr>
          <w:t>chemory@dsignhaus.co.za</w:t>
        </w:r>
      </w:hyperlink>
      <w:r>
        <w:rPr>
          <w:rFonts w:eastAsia="Times New Roman" w:cs="Times New Roman"/>
        </w:rPr>
        <w:t xml:space="preserve">, visit </w:t>
      </w:r>
      <w:hyperlink r:id="rId5" w:tgtFrame="_blank" w:history="1">
        <w:r>
          <w:rPr>
            <w:rStyle w:val="a5"/>
            <w:rFonts w:eastAsia="Times New Roman" w:cs="Times New Roman"/>
          </w:rPr>
          <w:t>www.dsignhaus.co.za</w:t>
        </w:r>
      </w:hyperlink>
      <w:r>
        <w:rPr>
          <w:rFonts w:eastAsia="Times New Roman" w:cs="Times New Roman"/>
        </w:rPr>
        <w:t xml:space="preserve">, follow </w:t>
      </w:r>
      <w:hyperlink r:id="rId6" w:tgtFrame="_blank" w:history="1">
        <w:r>
          <w:rPr>
            <w:rStyle w:val="a5"/>
            <w:rFonts w:eastAsia="Times New Roman" w:cs="Times New Roman"/>
          </w:rPr>
          <w:t>@dsignhaus</w:t>
        </w:r>
      </w:hyperlink>
      <w:r>
        <w:rPr>
          <w:rFonts w:eastAsia="Times New Roman" w:cs="Times New Roman"/>
        </w:rPr>
        <w:t xml:space="preserve"> on Twitter or join the </w:t>
      </w:r>
      <w:hyperlink r:id="rId7" w:tgtFrame="_blank" w:history="1">
        <w:r>
          <w:rPr>
            <w:rStyle w:val="a5"/>
            <w:rFonts w:eastAsia="Times New Roman" w:cs="Times New Roman"/>
          </w:rPr>
          <w:t>Facebook page</w:t>
        </w:r>
      </w:hyperlink>
      <w:r>
        <w:rPr>
          <w:rFonts w:eastAsia="Times New Roman" w:cs="Times New Roman"/>
        </w:rPr>
        <w:t xml:space="preserve"> on www.facebook.com/Dsignhaus.</w:t>
      </w:r>
    </w:p>
    <w:p w:rsidR="00616958" w:rsidRDefault="00616958" w:rsidP="00616958">
      <w:pPr>
        <w:rPr>
          <w:b/>
        </w:rPr>
      </w:pPr>
    </w:p>
    <w:p w:rsidR="00616958" w:rsidRDefault="00616958" w:rsidP="00616958">
      <w:pPr>
        <w:rPr>
          <w:b/>
        </w:rPr>
      </w:pPr>
      <w:r>
        <w:rPr>
          <w:b/>
        </w:rPr>
        <w:t>Submission &amp; Enquiries</w:t>
      </w:r>
    </w:p>
    <w:p w:rsidR="00616958" w:rsidRPr="009E7009" w:rsidRDefault="00616958" w:rsidP="00616958">
      <w:proofErr w:type="spellStart"/>
      <w:r w:rsidRPr="009E7009">
        <w:t>Chemory</w:t>
      </w:r>
      <w:proofErr w:type="spellEnd"/>
      <w:r w:rsidRPr="009E7009">
        <w:t xml:space="preserve"> </w:t>
      </w:r>
      <w:proofErr w:type="spellStart"/>
      <w:r w:rsidRPr="009E7009">
        <w:t>Gunko</w:t>
      </w:r>
      <w:proofErr w:type="spellEnd"/>
    </w:p>
    <w:p w:rsidR="00616958" w:rsidRPr="009E7009" w:rsidRDefault="00616958" w:rsidP="00616958">
      <w:r w:rsidRPr="009E7009">
        <w:t>MD &amp; Creative Director</w:t>
      </w:r>
    </w:p>
    <w:p w:rsidR="00616958" w:rsidRPr="009E7009" w:rsidRDefault="00616958" w:rsidP="00616958">
      <w:proofErr w:type="spellStart"/>
      <w:r w:rsidRPr="009E7009">
        <w:t>Dsignhaus</w:t>
      </w:r>
      <w:proofErr w:type="spellEnd"/>
      <w:r w:rsidRPr="009E7009">
        <w:t xml:space="preserve"> (Pty) Ltd</w:t>
      </w:r>
    </w:p>
    <w:p w:rsidR="00616958" w:rsidRPr="009E7009" w:rsidRDefault="00616958" w:rsidP="00616958"/>
    <w:p w:rsidR="00616958" w:rsidRPr="009E7009" w:rsidRDefault="00616958" w:rsidP="00616958">
      <w:r w:rsidRPr="009E7009">
        <w:t>Tel: 011 025 4165</w:t>
      </w:r>
    </w:p>
    <w:p w:rsidR="00616958" w:rsidRPr="009E7009" w:rsidRDefault="00616958" w:rsidP="00616958">
      <w:r w:rsidRPr="009E7009">
        <w:t>Cell: 082 224 2357</w:t>
      </w:r>
    </w:p>
    <w:p w:rsidR="00616958" w:rsidRPr="009E7009" w:rsidRDefault="00616958" w:rsidP="00616958">
      <w:r w:rsidRPr="009E7009">
        <w:t xml:space="preserve">Email: </w:t>
      </w:r>
      <w:hyperlink r:id="rId8" w:history="1">
        <w:r w:rsidRPr="009E7009">
          <w:rPr>
            <w:rStyle w:val="a5"/>
          </w:rPr>
          <w:t>chemory@dsignhaus.co.za</w:t>
        </w:r>
      </w:hyperlink>
    </w:p>
    <w:p w:rsidR="00616958" w:rsidRPr="009E7009" w:rsidRDefault="00616958" w:rsidP="00616958">
      <w:r w:rsidRPr="009E7009">
        <w:t xml:space="preserve">Web: </w:t>
      </w:r>
      <w:hyperlink r:id="rId9" w:history="1">
        <w:r w:rsidRPr="009E7009">
          <w:rPr>
            <w:rStyle w:val="a5"/>
          </w:rPr>
          <w:t>www.dsignhaus.co.za</w:t>
        </w:r>
      </w:hyperlink>
      <w:r w:rsidRPr="009E7009">
        <w:t xml:space="preserve"> </w:t>
      </w:r>
    </w:p>
    <w:p w:rsidR="00616958" w:rsidRPr="007D0D18" w:rsidRDefault="00616958" w:rsidP="00616958"/>
    <w:p w:rsidR="00616958" w:rsidRPr="000379F1" w:rsidRDefault="00616958" w:rsidP="00616958">
      <w:pPr>
        <w:rPr>
          <w:b/>
        </w:rPr>
      </w:pPr>
      <w:r w:rsidRPr="000379F1">
        <w:rPr>
          <w:b/>
        </w:rPr>
        <w:t>SOCIAL MEDIA</w:t>
      </w:r>
    </w:p>
    <w:p w:rsidR="00616958" w:rsidRDefault="00616958" w:rsidP="00616958"/>
    <w:p w:rsidR="00616958" w:rsidRDefault="00FE59A6" w:rsidP="00616958">
      <w:hyperlink r:id="rId10" w:anchor="!/dsignhaus" w:history="1">
        <w:r w:rsidR="00616958" w:rsidRPr="0098245C">
          <w:rPr>
            <w:rStyle w:val="a5"/>
          </w:rPr>
          <w:t>twitter.com/#!/</w:t>
        </w:r>
        <w:proofErr w:type="spellStart"/>
        <w:r w:rsidR="00616958" w:rsidRPr="0098245C">
          <w:rPr>
            <w:rStyle w:val="a5"/>
          </w:rPr>
          <w:t>dsignhaus</w:t>
        </w:r>
        <w:proofErr w:type="spellEnd"/>
      </w:hyperlink>
    </w:p>
    <w:p w:rsidR="00616958" w:rsidRDefault="00FE59A6" w:rsidP="00616958">
      <w:hyperlink r:id="rId11" w:history="1">
        <w:r w:rsidR="00616958" w:rsidRPr="0098245C">
          <w:rPr>
            <w:rStyle w:val="a5"/>
          </w:rPr>
          <w:t>www.facebook.com/Dsignhaus</w:t>
        </w:r>
      </w:hyperlink>
    </w:p>
    <w:p w:rsidR="00616958" w:rsidRDefault="00FE59A6" w:rsidP="00616958">
      <w:hyperlink r:id="rId12" w:history="1">
        <w:r w:rsidR="00616958" w:rsidRPr="0098245C">
          <w:rPr>
            <w:rStyle w:val="a5"/>
          </w:rPr>
          <w:t>www.linkedin.com/company/dsignhaus</w:t>
        </w:r>
      </w:hyperlink>
      <w:r w:rsidR="00616958">
        <w:t xml:space="preserve"> </w:t>
      </w:r>
    </w:p>
    <w:p w:rsidR="00616958" w:rsidRPr="008A0745" w:rsidRDefault="00616958" w:rsidP="00616958"/>
    <w:p w:rsidR="00616958" w:rsidRPr="00411C61" w:rsidRDefault="00616958" w:rsidP="00411C61"/>
    <w:sectPr w:rsidR="00616958" w:rsidRPr="00411C61" w:rsidSect="00922FC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1C595E"/>
    <w:rsid w:val="00013657"/>
    <w:rsid w:val="00036BD0"/>
    <w:rsid w:val="000644F9"/>
    <w:rsid w:val="000B2E86"/>
    <w:rsid w:val="000C275C"/>
    <w:rsid w:val="000F75BA"/>
    <w:rsid w:val="0010466A"/>
    <w:rsid w:val="00121001"/>
    <w:rsid w:val="00127698"/>
    <w:rsid w:val="00146081"/>
    <w:rsid w:val="00166E9B"/>
    <w:rsid w:val="00181629"/>
    <w:rsid w:val="001B5AEA"/>
    <w:rsid w:val="001C595E"/>
    <w:rsid w:val="001C6BC7"/>
    <w:rsid w:val="001E7445"/>
    <w:rsid w:val="002138EC"/>
    <w:rsid w:val="002419E5"/>
    <w:rsid w:val="00242526"/>
    <w:rsid w:val="002B3D45"/>
    <w:rsid w:val="002D2D3E"/>
    <w:rsid w:val="002D78AA"/>
    <w:rsid w:val="00313040"/>
    <w:rsid w:val="00317198"/>
    <w:rsid w:val="00331982"/>
    <w:rsid w:val="00395B90"/>
    <w:rsid w:val="003A494D"/>
    <w:rsid w:val="003C0441"/>
    <w:rsid w:val="003F1F74"/>
    <w:rsid w:val="00411C61"/>
    <w:rsid w:val="00411E32"/>
    <w:rsid w:val="004213F6"/>
    <w:rsid w:val="00435D1C"/>
    <w:rsid w:val="00473DCB"/>
    <w:rsid w:val="004866A8"/>
    <w:rsid w:val="00493BFA"/>
    <w:rsid w:val="004A20B4"/>
    <w:rsid w:val="004C3257"/>
    <w:rsid w:val="004D1F63"/>
    <w:rsid w:val="004E0854"/>
    <w:rsid w:val="004F2784"/>
    <w:rsid w:val="004F75FF"/>
    <w:rsid w:val="00523564"/>
    <w:rsid w:val="00554DE6"/>
    <w:rsid w:val="00572B9D"/>
    <w:rsid w:val="00574681"/>
    <w:rsid w:val="005876BF"/>
    <w:rsid w:val="005C5D45"/>
    <w:rsid w:val="005E5358"/>
    <w:rsid w:val="005E75B9"/>
    <w:rsid w:val="005F059B"/>
    <w:rsid w:val="005F3015"/>
    <w:rsid w:val="00616958"/>
    <w:rsid w:val="00640098"/>
    <w:rsid w:val="00662F26"/>
    <w:rsid w:val="006671DF"/>
    <w:rsid w:val="0070008B"/>
    <w:rsid w:val="00720017"/>
    <w:rsid w:val="00720D2A"/>
    <w:rsid w:val="007264DB"/>
    <w:rsid w:val="00763B84"/>
    <w:rsid w:val="00795368"/>
    <w:rsid w:val="007D0F10"/>
    <w:rsid w:val="007D2DF3"/>
    <w:rsid w:val="007D6452"/>
    <w:rsid w:val="00810C68"/>
    <w:rsid w:val="00821C5F"/>
    <w:rsid w:val="0083358A"/>
    <w:rsid w:val="0084577B"/>
    <w:rsid w:val="00893EDB"/>
    <w:rsid w:val="00916D56"/>
    <w:rsid w:val="00922FC8"/>
    <w:rsid w:val="009466C0"/>
    <w:rsid w:val="009833EB"/>
    <w:rsid w:val="009A761E"/>
    <w:rsid w:val="009D7BBB"/>
    <w:rsid w:val="009F5DCB"/>
    <w:rsid w:val="00A855D4"/>
    <w:rsid w:val="00A9303C"/>
    <w:rsid w:val="00A95AC3"/>
    <w:rsid w:val="00AB4462"/>
    <w:rsid w:val="00AB7888"/>
    <w:rsid w:val="00AF30BF"/>
    <w:rsid w:val="00AF3DED"/>
    <w:rsid w:val="00B066B3"/>
    <w:rsid w:val="00B14579"/>
    <w:rsid w:val="00B3285D"/>
    <w:rsid w:val="00B57668"/>
    <w:rsid w:val="00B90F76"/>
    <w:rsid w:val="00BA2F03"/>
    <w:rsid w:val="00BB2166"/>
    <w:rsid w:val="00BC1C42"/>
    <w:rsid w:val="00BF2055"/>
    <w:rsid w:val="00C12B60"/>
    <w:rsid w:val="00C37933"/>
    <w:rsid w:val="00C56424"/>
    <w:rsid w:val="00C70686"/>
    <w:rsid w:val="00C769F3"/>
    <w:rsid w:val="00CC0DC8"/>
    <w:rsid w:val="00D07D43"/>
    <w:rsid w:val="00D14F83"/>
    <w:rsid w:val="00D17577"/>
    <w:rsid w:val="00D4007F"/>
    <w:rsid w:val="00D51AEA"/>
    <w:rsid w:val="00D53AB6"/>
    <w:rsid w:val="00D7040B"/>
    <w:rsid w:val="00D70BDD"/>
    <w:rsid w:val="00D77A44"/>
    <w:rsid w:val="00DA7532"/>
    <w:rsid w:val="00DA7892"/>
    <w:rsid w:val="00DB0954"/>
    <w:rsid w:val="00DB2472"/>
    <w:rsid w:val="00DB52DA"/>
    <w:rsid w:val="00DC259F"/>
    <w:rsid w:val="00DD3B09"/>
    <w:rsid w:val="00DE1FA4"/>
    <w:rsid w:val="00DF3A0E"/>
    <w:rsid w:val="00E0618F"/>
    <w:rsid w:val="00E06567"/>
    <w:rsid w:val="00E711A0"/>
    <w:rsid w:val="00EB1121"/>
    <w:rsid w:val="00EC1596"/>
    <w:rsid w:val="00EF2F55"/>
    <w:rsid w:val="00EF44DD"/>
    <w:rsid w:val="00EF670D"/>
    <w:rsid w:val="00F04700"/>
    <w:rsid w:val="00F06DCC"/>
    <w:rsid w:val="00F20B60"/>
    <w:rsid w:val="00F31D8E"/>
    <w:rsid w:val="00F33430"/>
    <w:rsid w:val="00F90062"/>
    <w:rsid w:val="00FC15F3"/>
    <w:rsid w:val="00FE3BE5"/>
    <w:rsid w:val="00FE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A6"/>
  </w:style>
  <w:style w:type="paragraph" w:styleId="1">
    <w:name w:val="heading 1"/>
    <w:basedOn w:val="a"/>
    <w:next w:val="a"/>
    <w:link w:val="10"/>
    <w:uiPriority w:val="9"/>
    <w:qFormat/>
    <w:rsid w:val="003319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B52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76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A761E"/>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331982"/>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DB52DA"/>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6169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9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52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76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6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198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B52D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16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emory@dsignhaus.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Dsignhaus" TargetMode="External"/><Relationship Id="rId12" Type="http://schemas.openxmlformats.org/officeDocument/2006/relationships/hyperlink" Target="http://www.linkedin.com/company/dsignh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dsignhaus" TargetMode="External"/><Relationship Id="rId11" Type="http://schemas.openxmlformats.org/officeDocument/2006/relationships/hyperlink" Target="http://www.facebook.com/Dsignhaus" TargetMode="External"/><Relationship Id="rId5" Type="http://schemas.openxmlformats.org/officeDocument/2006/relationships/hyperlink" Target="http://www.dsignhaus.co.za" TargetMode="External"/><Relationship Id="rId15" Type="http://schemas.microsoft.com/office/2007/relationships/stylesWithEffects" Target="stylesWithEffects.xml"/><Relationship Id="rId10" Type="http://schemas.openxmlformats.org/officeDocument/2006/relationships/hyperlink" Target="http://twitter.com/" TargetMode="External"/><Relationship Id="rId4" Type="http://schemas.openxmlformats.org/officeDocument/2006/relationships/hyperlink" Target="mailto:chemory@dsignhaus.co.za" TargetMode="External"/><Relationship Id="rId9" Type="http://schemas.openxmlformats.org/officeDocument/2006/relationships/hyperlink" Target="http://www.dsignhau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5592</Characters>
  <Application>Microsoft Office Word</Application>
  <DocSecurity>0</DocSecurity>
  <Lines>46</Lines>
  <Paragraphs>13</Paragraphs>
  <ScaleCrop>false</ScaleCrop>
  <Company>Private</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Chemory Gunko</dc:creator>
  <cp:lastModifiedBy>User</cp:lastModifiedBy>
  <cp:revision>2</cp:revision>
  <dcterms:created xsi:type="dcterms:W3CDTF">2013-01-24T10:26:00Z</dcterms:created>
  <dcterms:modified xsi:type="dcterms:W3CDTF">2013-01-24T10:26:00Z</dcterms:modified>
</cp:coreProperties>
</file>